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rPr>
          <w:rFonts w:hint="default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  <w:t>附：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asciiTheme="majorEastAsia" w:hAnsiTheme="majorEastAsia" w:eastAsiaTheme="majorEastAsia" w:cstheme="majorEastAsia"/>
          <w:color w:val="000000"/>
          <w:sz w:val="44"/>
          <w:szCs w:val="44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color w:val="000000"/>
          <w:sz w:val="44"/>
          <w:szCs w:val="44"/>
        </w:rPr>
        <w:t>拆</w:t>
      </w:r>
      <w:r>
        <w:rPr>
          <w:rFonts w:hint="eastAsia" w:asciiTheme="majorEastAsia" w:hAnsiTheme="majorEastAsia" w:eastAsiaTheme="majorEastAsia" w:cstheme="majorEastAsia"/>
          <w:color w:val="000000"/>
          <w:sz w:val="44"/>
          <w:szCs w:val="44"/>
        </w:rPr>
        <w:t>除、清运工程报价单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56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拆除清运费用：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￥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元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施工时间共计：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single"/>
          <w:shd w:val="clear" w:fill="FFFFFF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天。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 xml:space="preserve">（盖章）签字：           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320" w:firstLineChars="10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320" w:firstLineChars="100"/>
        <w:jc w:val="left"/>
        <w:rPr>
          <w:rFonts w:hint="default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联系方式：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05EE6"/>
    <w:rsid w:val="20291088"/>
    <w:rsid w:val="38650F93"/>
    <w:rsid w:val="38A32942"/>
    <w:rsid w:val="3BD039B2"/>
    <w:rsid w:val="43B17975"/>
    <w:rsid w:val="475D0685"/>
    <w:rsid w:val="4C40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403</Words>
  <Characters>424</Characters>
  <Lines>0</Lines>
  <Paragraphs>0</Paragraphs>
  <TotalTime>6</TotalTime>
  <ScaleCrop>false</ScaleCrop>
  <LinksUpToDate>false</LinksUpToDate>
  <CharactersWithSpaces>492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2026-02-27T03:41:00Z</dcterms:created>
  <dc:creator>Administrator</dc:creator>
  <cp:lastModifiedBy>86135</cp:lastModifiedBy>
  <dcterms:modified xsi:type="dcterms:W3CDTF">2026-02-28T01:21:42Z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KSOTemplateDocerSaveRecord">
    <vt:lpwstr>eyJoZGlkIjoiNTdiNzlmNGJlNWFlNjUyZDBhY2M2YzU1NWQ5Y2Q4OTEiLCJ1c2VySWQiOiIzNzM1NDE2NzAifQ==</vt:lpwstr>
  </property>
  <property fmtid="{D5CDD505-2E9C-101B-9397-08002B2CF9AE}" pid="4" name="ICV">
    <vt:lpwstr>28D258426D0446E6AA0040837DE424B5</vt:lpwstr>
  </property>
</Properties>
</file>